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79" w:rsidRDefault="00137ADC" w:rsidP="00635C79">
      <w:pPr>
        <w:jc w:val="center"/>
        <w:rPr>
          <w:color w:val="76923C" w:themeColor="accent3" w:themeShade="BF"/>
        </w:rPr>
      </w:pPr>
      <w:r w:rsidRPr="008A69D2">
        <w:rPr>
          <w:rFonts w:ascii="Arial Narrow" w:hAnsi="Arial Narrow"/>
          <w:color w:val="76923C" w:themeColor="accent3" w:themeShade="BF"/>
          <w:sz w:val="36"/>
          <w:szCs w:val="36"/>
        </w:rPr>
        <w:t>Einige Augenblicke Advent</w:t>
      </w:r>
    </w:p>
    <w:p w:rsidR="000F085C" w:rsidRDefault="00137ADC" w:rsidP="00635C79">
      <w:pPr>
        <w:jc w:val="center"/>
        <w:rPr>
          <w:color w:val="76923C" w:themeColor="accent3" w:themeShade="BF"/>
        </w:rPr>
      </w:pPr>
      <w:r w:rsidRPr="00137ADC">
        <w:rPr>
          <w:noProof/>
          <w:color w:val="76923C" w:themeColor="accent3" w:themeShade="BF"/>
          <w:lang w:eastAsia="de-DE"/>
        </w:rPr>
        <w:drawing>
          <wp:inline distT="0" distB="0" distL="0" distR="0">
            <wp:extent cx="2077532" cy="3629025"/>
            <wp:effectExtent l="0" t="0" r="0" b="0"/>
            <wp:docPr id="3" name="Grafik 0" descr="Eu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le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944" cy="36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85C" w:rsidRDefault="000F085C" w:rsidP="00635C79">
      <w:pPr>
        <w:jc w:val="center"/>
        <w:rPr>
          <w:color w:val="76923C" w:themeColor="accent3" w:themeShade="BF"/>
        </w:rPr>
      </w:pPr>
    </w:p>
    <w:p w:rsidR="005A7F62" w:rsidRDefault="000168C5" w:rsidP="004C6E94">
      <w:pPr>
        <w:rPr>
          <w:color w:val="76923C" w:themeColor="accent3" w:themeShade="BF"/>
        </w:rPr>
      </w:pPr>
      <w:r w:rsidRPr="008A69D2">
        <w:rPr>
          <w:color w:val="76923C" w:themeColor="accent3" w:themeShade="BF"/>
          <w:sz w:val="28"/>
          <w:szCs w:val="28"/>
        </w:rPr>
        <w:br/>
      </w:r>
      <w:r w:rsidR="005A7F62">
        <w:rPr>
          <w:color w:val="76923C" w:themeColor="accent3" w:themeShade="BF"/>
          <w:sz w:val="28"/>
          <w:szCs w:val="28"/>
        </w:rPr>
        <w:br/>
      </w:r>
      <w:r w:rsidR="00324F8B" w:rsidRPr="005A7F62">
        <w:rPr>
          <w:color w:val="76923C" w:themeColor="accent3" w:themeShade="BF"/>
          <w:sz w:val="28"/>
          <w:szCs w:val="28"/>
        </w:rPr>
        <w:t>Gedankenimpulse:</w:t>
      </w:r>
      <w:r w:rsidR="00324F8B" w:rsidRPr="008A69D2">
        <w:rPr>
          <w:color w:val="76923C" w:themeColor="accent3" w:themeShade="BF"/>
        </w:rPr>
        <w:br/>
      </w:r>
      <w:r w:rsidR="00324F8B" w:rsidRPr="008A69D2">
        <w:rPr>
          <w:color w:val="76923C" w:themeColor="accent3" w:themeShade="BF"/>
        </w:rPr>
        <w:br/>
        <w:t>1. Erinnern sie sich an Augenblicke oder Momen</w:t>
      </w:r>
      <w:r w:rsidR="000826AE" w:rsidRPr="008A69D2">
        <w:rPr>
          <w:color w:val="76923C" w:themeColor="accent3" w:themeShade="BF"/>
        </w:rPr>
        <w:t xml:space="preserve">te in Ihrem Leben, in denen Sie </w:t>
      </w:r>
      <w:r w:rsidR="00324F8B" w:rsidRPr="008A69D2">
        <w:rPr>
          <w:color w:val="76923C" w:themeColor="accent3" w:themeShade="BF"/>
        </w:rPr>
        <w:t>e</w:t>
      </w:r>
      <w:r w:rsidR="00F902FC" w:rsidRPr="008A69D2">
        <w:rPr>
          <w:color w:val="76923C" w:themeColor="accent3" w:themeShade="BF"/>
        </w:rPr>
        <w:t>twas Liebes von anderen e</w:t>
      </w:r>
      <w:r w:rsidR="00324F8B" w:rsidRPr="008A69D2">
        <w:rPr>
          <w:color w:val="76923C" w:themeColor="accent3" w:themeShade="BF"/>
        </w:rPr>
        <w:t>rfahren haben?</w:t>
      </w:r>
      <w:r w:rsidR="00324F8B" w:rsidRPr="008A69D2">
        <w:rPr>
          <w:color w:val="76923C" w:themeColor="accent3" w:themeShade="BF"/>
        </w:rPr>
        <w:br/>
        <w:t>2. Haben Sie jemals einen anderen geliebt</w:t>
      </w:r>
      <w:r w:rsidR="000826AE" w:rsidRPr="008A69D2">
        <w:rPr>
          <w:color w:val="76923C" w:themeColor="accent3" w:themeShade="BF"/>
        </w:rPr>
        <w:t xml:space="preserve">, oder jemandem etwas aus  </w:t>
      </w:r>
      <w:r w:rsidR="00324F8B" w:rsidRPr="008A69D2">
        <w:rPr>
          <w:color w:val="76923C" w:themeColor="accent3" w:themeShade="BF"/>
        </w:rPr>
        <w:t>Liebe geschenkt?</w:t>
      </w:r>
      <w:r w:rsidR="00137ADC">
        <w:rPr>
          <w:color w:val="76923C" w:themeColor="accent3" w:themeShade="BF"/>
        </w:rPr>
        <w:br/>
      </w:r>
      <w:r w:rsidR="00137ADC">
        <w:rPr>
          <w:color w:val="76923C" w:themeColor="accent3" w:themeShade="BF"/>
        </w:rPr>
        <w:br/>
      </w:r>
      <w:r w:rsidR="00324F8B" w:rsidRPr="008A69D2">
        <w:rPr>
          <w:color w:val="76923C" w:themeColor="accent3" w:themeShade="BF"/>
        </w:rPr>
        <w:t>Wenn Sie eine dieser beiden Fragen mit "Ja" beantworten können,</w:t>
      </w:r>
      <w:r w:rsidR="00F902FC" w:rsidRPr="008A69D2">
        <w:rPr>
          <w:color w:val="76923C" w:themeColor="accent3" w:themeShade="BF"/>
        </w:rPr>
        <w:t xml:space="preserve"> ist das ein Grund zur Dankbarkeit und Sie haben</w:t>
      </w:r>
      <w:r w:rsidR="00324F8B" w:rsidRPr="008A69D2">
        <w:rPr>
          <w:color w:val="76923C" w:themeColor="accent3" w:themeShade="BF"/>
        </w:rPr>
        <w:t xml:space="preserve"> schon einmal Gott in Ihrem Leben verspürt. </w:t>
      </w:r>
      <w:r w:rsidR="00F902FC" w:rsidRPr="008A69D2">
        <w:rPr>
          <w:color w:val="76923C" w:themeColor="accent3" w:themeShade="BF"/>
        </w:rPr>
        <w:t xml:space="preserve">Denn es steht tatsächlich in der Bibel:  </w:t>
      </w:r>
      <w:r w:rsidR="000826AE" w:rsidRPr="008A69D2">
        <w:rPr>
          <w:color w:val="76923C" w:themeColor="accent3" w:themeShade="BF"/>
        </w:rPr>
        <w:t>"</w:t>
      </w:r>
      <w:r w:rsidR="00F902FC" w:rsidRPr="008A69D2">
        <w:rPr>
          <w:color w:val="76923C" w:themeColor="accent3" w:themeShade="BF"/>
        </w:rPr>
        <w:t xml:space="preserve">Gott ist Liebe" </w:t>
      </w:r>
      <w:r w:rsidR="0098513F">
        <w:rPr>
          <w:color w:val="76923C" w:themeColor="accent3" w:themeShade="BF"/>
        </w:rPr>
        <w:t>.</w:t>
      </w:r>
      <w:r w:rsidR="0098513F">
        <w:rPr>
          <w:color w:val="76923C" w:themeColor="accent3" w:themeShade="BF"/>
        </w:rPr>
        <w:br/>
        <w:t xml:space="preserve">Lesen Sie einmal :   </w:t>
      </w:r>
      <w:r w:rsidR="00F902FC" w:rsidRPr="008A69D2">
        <w:rPr>
          <w:color w:val="76923C" w:themeColor="accent3" w:themeShade="BF"/>
        </w:rPr>
        <w:t>1. Johannes</w:t>
      </w:r>
      <w:r w:rsidR="000826AE" w:rsidRPr="008A69D2">
        <w:rPr>
          <w:color w:val="76923C" w:themeColor="accent3" w:themeShade="BF"/>
        </w:rPr>
        <w:t xml:space="preserve"> 4,</w:t>
      </w:r>
      <w:r w:rsidR="004C6E94">
        <w:rPr>
          <w:color w:val="76923C" w:themeColor="accent3" w:themeShade="BF"/>
        </w:rPr>
        <w:t xml:space="preserve"> die Verse 8 - 16</w:t>
      </w:r>
      <w:r w:rsidR="00F902FC" w:rsidRPr="008A69D2">
        <w:rPr>
          <w:color w:val="76923C" w:themeColor="accent3" w:themeShade="BF"/>
        </w:rPr>
        <w:br/>
        <w:t xml:space="preserve">Advent feiern wir, weil wir auf Weihnachten warten, wo Gott durch die Geburt seines Sohnes Jesus seine Liebe zu uns Menschen gezeigt hat. </w:t>
      </w:r>
      <w:r w:rsidR="0098513F">
        <w:rPr>
          <w:color w:val="76923C" w:themeColor="accent3" w:themeShade="BF"/>
        </w:rPr>
        <w:br/>
      </w:r>
      <w:r w:rsidR="00F902FC" w:rsidRPr="008A69D2">
        <w:rPr>
          <w:color w:val="76923C" w:themeColor="accent3" w:themeShade="BF"/>
        </w:rPr>
        <w:t>Das ist ein weiterer Grund zur Dankbarkeit .</w:t>
      </w:r>
      <w:r w:rsidR="00F902FC" w:rsidRPr="008A69D2">
        <w:rPr>
          <w:color w:val="76923C" w:themeColor="accent3" w:themeShade="BF"/>
        </w:rPr>
        <w:br/>
        <w:t>"Danke"  sagen</w:t>
      </w:r>
      <w:r w:rsidRPr="008A69D2">
        <w:rPr>
          <w:color w:val="76923C" w:themeColor="accent3" w:themeShade="BF"/>
        </w:rPr>
        <w:t xml:space="preserve"> </w:t>
      </w:r>
      <w:r w:rsidR="000826AE" w:rsidRPr="008A69D2">
        <w:rPr>
          <w:color w:val="76923C" w:themeColor="accent3" w:themeShade="BF"/>
        </w:rPr>
        <w:t xml:space="preserve">- </w:t>
      </w:r>
      <w:r w:rsidR="00F902FC" w:rsidRPr="008A69D2">
        <w:rPr>
          <w:color w:val="76923C" w:themeColor="accent3" w:themeShade="BF"/>
        </w:rPr>
        <w:t xml:space="preserve">auch mit anderen zusammen </w:t>
      </w:r>
      <w:r w:rsidR="000826AE" w:rsidRPr="008A69D2">
        <w:rPr>
          <w:color w:val="76923C" w:themeColor="accent3" w:themeShade="BF"/>
        </w:rPr>
        <w:t>-</w:t>
      </w:r>
      <w:r w:rsidRPr="008A69D2">
        <w:rPr>
          <w:color w:val="76923C" w:themeColor="accent3" w:themeShade="BF"/>
        </w:rPr>
        <w:t xml:space="preserve"> </w:t>
      </w:r>
      <w:r w:rsidR="00F902FC" w:rsidRPr="008A69D2">
        <w:rPr>
          <w:color w:val="76923C" w:themeColor="accent3" w:themeShade="BF"/>
        </w:rPr>
        <w:t xml:space="preserve">kann man gut in einem Gottesdienst. </w:t>
      </w:r>
    </w:p>
    <w:p w:rsidR="005A7F62" w:rsidRDefault="005A7F62" w:rsidP="004C6E94">
      <w:pPr>
        <w:rPr>
          <w:color w:val="76923C" w:themeColor="accent3" w:themeShade="BF"/>
        </w:rPr>
      </w:pPr>
    </w:p>
    <w:p w:rsidR="000826AE" w:rsidRPr="008A69D2" w:rsidRDefault="000168C5" w:rsidP="004C6E94">
      <w:pPr>
        <w:rPr>
          <w:color w:val="76923C" w:themeColor="accent3" w:themeShade="BF"/>
        </w:rPr>
      </w:pPr>
      <w:r w:rsidRPr="008A69D2">
        <w:rPr>
          <w:color w:val="76923C" w:themeColor="accent3" w:themeShade="BF"/>
        </w:rPr>
        <w:lastRenderedPageBreak/>
        <w:br/>
      </w:r>
      <w:r w:rsidR="000826AE" w:rsidRPr="00635C79">
        <w:rPr>
          <w:rFonts w:ascii="Arial Narrow" w:hAnsi="Arial Narrow"/>
          <w:color w:val="76923C" w:themeColor="accent3" w:themeShade="BF"/>
          <w:sz w:val="26"/>
          <w:szCs w:val="26"/>
        </w:rPr>
        <w:br/>
      </w:r>
      <w:r w:rsidRPr="00635C79">
        <w:rPr>
          <w:rFonts w:ascii="Arial Narrow" w:hAnsi="Arial Narrow"/>
          <w:color w:val="76923C" w:themeColor="accent3" w:themeShade="BF"/>
          <w:sz w:val="26"/>
          <w:szCs w:val="26"/>
        </w:rPr>
        <w:t xml:space="preserve">    </w:t>
      </w:r>
      <w:r w:rsidR="00256A3B" w:rsidRPr="00635C79">
        <w:rPr>
          <w:rFonts w:ascii="Arial Narrow" w:hAnsi="Arial Narrow"/>
          <w:color w:val="76923C" w:themeColor="accent3" w:themeShade="BF"/>
          <w:sz w:val="26"/>
          <w:szCs w:val="26"/>
        </w:rPr>
        <w:t xml:space="preserve">    </w:t>
      </w:r>
      <w:r w:rsidRPr="00635C79">
        <w:rPr>
          <w:rFonts w:ascii="Arial Narrow" w:hAnsi="Arial Narrow"/>
          <w:color w:val="76923C" w:themeColor="accent3" w:themeShade="BF"/>
          <w:sz w:val="26"/>
          <w:szCs w:val="26"/>
        </w:rPr>
        <w:t xml:space="preserve"> </w:t>
      </w:r>
      <w:r w:rsidR="00860739" w:rsidRPr="00635C79">
        <w:rPr>
          <w:rFonts w:ascii="Arial Narrow" w:hAnsi="Arial Narrow"/>
          <w:color w:val="76923C" w:themeColor="accent3" w:themeShade="BF"/>
          <w:sz w:val="26"/>
          <w:szCs w:val="26"/>
        </w:rPr>
        <w:t>Ein ganz persönliches Geschenk für Sie:</w:t>
      </w:r>
    </w:p>
    <w:p w:rsidR="00860739" w:rsidRPr="00635C79" w:rsidRDefault="00137ADC" w:rsidP="00860739">
      <w:pPr>
        <w:jc w:val="center"/>
        <w:rPr>
          <w:rFonts w:ascii="Arial Narrow" w:hAnsi="Arial Narrow"/>
          <w:color w:val="76923C" w:themeColor="accent3" w:themeShade="BF"/>
          <w:sz w:val="36"/>
          <w:szCs w:val="36"/>
        </w:rPr>
      </w:pPr>
      <w:r>
        <w:rPr>
          <w:rFonts w:ascii="Arial Narrow" w:hAnsi="Arial Narrow"/>
          <w:color w:val="76923C" w:themeColor="accent3" w:themeShade="BF"/>
          <w:sz w:val="36"/>
          <w:szCs w:val="36"/>
        </w:rPr>
        <w:t xml:space="preserve"> </w:t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t>Ein</w:t>
      </w:r>
      <w:r w:rsidR="0078122B" w:rsidRPr="008A69D2">
        <w:rPr>
          <w:rFonts w:ascii="Arial Narrow" w:hAnsi="Arial Narrow"/>
          <w:color w:val="76923C" w:themeColor="accent3" w:themeShade="BF"/>
          <w:sz w:val="36"/>
          <w:szCs w:val="36"/>
        </w:rPr>
        <w:t>ige</w:t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t xml:space="preserve"> Augenblick</w:t>
      </w:r>
      <w:r w:rsidR="0078122B" w:rsidRPr="008A69D2">
        <w:rPr>
          <w:rFonts w:ascii="Arial Narrow" w:hAnsi="Arial Narrow"/>
          <w:color w:val="76923C" w:themeColor="accent3" w:themeShade="BF"/>
          <w:sz w:val="36"/>
          <w:szCs w:val="36"/>
        </w:rPr>
        <w:t>e</w:t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t xml:space="preserve"> Advent</w:t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br/>
      </w:r>
    </w:p>
    <w:p w:rsidR="005A7F62" w:rsidRDefault="00A36F1F" w:rsidP="00860739">
      <w:pPr>
        <w:rPr>
          <w:rFonts w:ascii="Arial Narrow" w:hAnsi="Arial Narrow"/>
          <w:color w:val="76923C" w:themeColor="accent3" w:themeShade="BF"/>
        </w:rPr>
      </w:pPr>
      <w:r w:rsidRPr="008A69D2">
        <w:rPr>
          <w:rFonts w:ascii="Arial Narrow" w:hAnsi="Arial Narrow"/>
          <w:color w:val="76923C" w:themeColor="accent3" w:themeShade="BF"/>
        </w:rPr>
        <w:t xml:space="preserve">  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Anleitung: 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1. Brühen Sie sich eine leckere Tasse Tee</w:t>
      </w:r>
      <w:r>
        <w:rPr>
          <w:rFonts w:ascii="Arial Narrow" w:hAnsi="Arial Narrow"/>
          <w:color w:val="76923C" w:themeColor="accent3" w:themeShade="BF"/>
        </w:rPr>
        <w:t>.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>2. Suchen Sie sich Ihren Lieblingssitzplatz</w:t>
      </w:r>
      <w:r>
        <w:rPr>
          <w:rFonts w:ascii="Arial Narrow" w:hAnsi="Arial Narrow"/>
          <w:color w:val="76923C" w:themeColor="accent3" w:themeShade="BF"/>
        </w:rPr>
        <w:t>.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3. Machen Sie es sich gemütlich</w:t>
      </w:r>
      <w:r>
        <w:rPr>
          <w:rFonts w:ascii="Arial Narrow" w:hAnsi="Arial Narrow"/>
          <w:color w:val="76923C" w:themeColor="accent3" w:themeShade="BF"/>
        </w:rPr>
        <w:t>.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   4. Zünden Sie die Kerze an</w:t>
      </w:r>
      <w:r>
        <w:rPr>
          <w:rFonts w:ascii="Arial Narrow" w:hAnsi="Arial Narrow"/>
          <w:color w:val="76923C" w:themeColor="accent3" w:themeShade="BF"/>
        </w:rPr>
        <w:t>.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</w:t>
      </w:r>
      <w:r>
        <w:rPr>
          <w:rFonts w:ascii="Arial Narrow" w:hAnsi="Arial Narrow"/>
          <w:color w:val="76923C" w:themeColor="accent3" w:themeShade="BF"/>
        </w:rPr>
        <w:t>5. Entspannen S</w:t>
      </w:r>
      <w:r w:rsidRPr="008A69D2">
        <w:rPr>
          <w:rFonts w:ascii="Arial Narrow" w:hAnsi="Arial Narrow"/>
          <w:color w:val="76923C" w:themeColor="accent3" w:themeShade="BF"/>
        </w:rPr>
        <w:t>ie einige Augenblicke</w:t>
      </w:r>
      <w:r>
        <w:rPr>
          <w:rFonts w:ascii="Arial Narrow" w:hAnsi="Arial Narrow"/>
          <w:color w:val="76923C" w:themeColor="accent3" w:themeShade="BF"/>
        </w:rPr>
        <w:t>.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 </w:t>
      </w:r>
      <w:r>
        <w:rPr>
          <w:rFonts w:ascii="Arial Narrow" w:hAnsi="Arial Narrow"/>
          <w:color w:val="76923C" w:themeColor="accent3" w:themeShade="BF"/>
        </w:rPr>
        <w:t>6. Lesen S</w:t>
      </w:r>
      <w:r w:rsidRPr="008A69D2">
        <w:rPr>
          <w:rFonts w:ascii="Arial Narrow" w:hAnsi="Arial Narrow"/>
          <w:color w:val="76923C" w:themeColor="accent3" w:themeShade="BF"/>
        </w:rPr>
        <w:t>ie die kleine fabelhafte Geschichte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auf der Rückseite dieses Blattes</w:t>
      </w:r>
      <w:r>
        <w:rPr>
          <w:rFonts w:ascii="Arial Narrow" w:hAnsi="Arial Narrow"/>
          <w:color w:val="76923C" w:themeColor="accent3" w:themeShade="BF"/>
        </w:rPr>
        <w:t>.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</w:t>
      </w:r>
      <w:r>
        <w:rPr>
          <w:rFonts w:ascii="Arial Narrow" w:hAnsi="Arial Narrow"/>
          <w:color w:val="76923C" w:themeColor="accent3" w:themeShade="BF"/>
        </w:rPr>
        <w:t>7. Knabbern S</w:t>
      </w:r>
      <w:r w:rsidRPr="008A69D2">
        <w:rPr>
          <w:rFonts w:ascii="Arial Narrow" w:hAnsi="Arial Narrow"/>
          <w:color w:val="76923C" w:themeColor="accent3" w:themeShade="BF"/>
        </w:rPr>
        <w:t>ie das knusprige Gebäck</w:t>
      </w:r>
      <w:r>
        <w:rPr>
          <w:rFonts w:ascii="Arial Narrow" w:hAnsi="Arial Narrow"/>
          <w:color w:val="76923C" w:themeColor="accent3" w:themeShade="BF"/>
        </w:rPr>
        <w:t>.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</w:t>
      </w:r>
      <w:r>
        <w:rPr>
          <w:rFonts w:ascii="Arial Narrow" w:hAnsi="Arial Narrow"/>
          <w:color w:val="76923C" w:themeColor="accent3" w:themeShade="BF"/>
        </w:rPr>
        <w:t>8. Machen Sie sich</w:t>
      </w:r>
      <w:r w:rsidRPr="008A69D2">
        <w:rPr>
          <w:rFonts w:ascii="Arial Narrow" w:hAnsi="Arial Narrow"/>
          <w:color w:val="76923C" w:themeColor="accent3" w:themeShade="BF"/>
        </w:rPr>
        <w:t xml:space="preserve"> einige persönliche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   </w:t>
      </w:r>
      <w:r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  Gedanken zu der Geschichte</w:t>
      </w:r>
      <w:r>
        <w:rPr>
          <w:rFonts w:ascii="Arial Narrow" w:hAnsi="Arial Narrow"/>
          <w:color w:val="76923C" w:themeColor="accent3" w:themeShade="BF"/>
        </w:rPr>
        <w:t>.</w:t>
      </w:r>
      <w:r w:rsidRPr="008A69D2">
        <w:rPr>
          <w:rFonts w:ascii="Arial Narrow" w:hAnsi="Arial Narrow"/>
          <w:color w:val="76923C" w:themeColor="accent3" w:themeShade="BF"/>
        </w:rPr>
        <w:br/>
      </w:r>
      <w:r w:rsidR="00324F8B" w:rsidRPr="008A69D2">
        <w:rPr>
          <w:rFonts w:ascii="Arial Narrow" w:hAnsi="Arial Narrow"/>
          <w:color w:val="76923C" w:themeColor="accent3" w:themeShade="BF"/>
        </w:rPr>
        <w:t xml:space="preserve">    </w:t>
      </w:r>
      <w:r w:rsidR="000826AE" w:rsidRPr="008A69D2">
        <w:rPr>
          <w:rFonts w:ascii="Arial Narrow" w:hAnsi="Arial Narrow"/>
          <w:color w:val="76923C" w:themeColor="accent3" w:themeShade="BF"/>
        </w:rPr>
        <w:t xml:space="preserve"> 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</w:t>
      </w:r>
      <w:r w:rsidR="00635C79">
        <w:rPr>
          <w:rFonts w:ascii="Arial Narrow" w:hAnsi="Arial Narrow"/>
          <w:color w:val="76923C" w:themeColor="accent3" w:themeShade="BF"/>
        </w:rPr>
        <w:t xml:space="preserve">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</w:t>
      </w:r>
      <w:r w:rsidR="000826AE" w:rsidRPr="008A69D2">
        <w:rPr>
          <w:rFonts w:ascii="Arial Narrow" w:hAnsi="Arial Narrow"/>
          <w:color w:val="76923C" w:themeColor="accent3" w:themeShade="BF"/>
        </w:rPr>
        <w:t xml:space="preserve"> </w:t>
      </w:r>
      <w:r w:rsidR="002D07A1" w:rsidRPr="008A69D2">
        <w:rPr>
          <w:rFonts w:ascii="Arial Narrow" w:hAnsi="Arial Narrow"/>
          <w:color w:val="76923C" w:themeColor="accent3" w:themeShade="BF"/>
        </w:rPr>
        <w:br/>
      </w:r>
      <w:r w:rsidR="002D07A1" w:rsidRPr="008A69D2">
        <w:rPr>
          <w:rFonts w:ascii="Arial Narrow" w:hAnsi="Arial Narrow"/>
          <w:color w:val="76923C" w:themeColor="accent3" w:themeShade="BF"/>
        </w:rPr>
        <w:br/>
      </w:r>
      <w:r w:rsidR="000826AE"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0826AE" w:rsidRPr="008A69D2">
        <w:rPr>
          <w:rFonts w:ascii="Arial Narrow" w:hAnsi="Arial Narrow"/>
          <w:color w:val="76923C" w:themeColor="accent3" w:themeShade="BF"/>
        </w:rPr>
        <w:t xml:space="preserve">    </w:t>
      </w:r>
      <w:r w:rsidR="002D07A1" w:rsidRPr="008A69D2">
        <w:rPr>
          <w:rFonts w:ascii="Arial Narrow" w:hAnsi="Arial Narrow"/>
          <w:color w:val="76923C" w:themeColor="accent3" w:themeShade="BF"/>
        </w:rPr>
        <w:t xml:space="preserve">fertig:      </w:t>
      </w:r>
      <w:r w:rsidR="000826AE"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2D07A1" w:rsidRPr="008A69D2">
        <w:rPr>
          <w:rFonts w:ascii="Arial Narrow" w:hAnsi="Arial Narrow"/>
          <w:color w:val="76923C" w:themeColor="accent3" w:themeShade="BF"/>
        </w:rPr>
        <w:t xml:space="preserve"> </w:t>
      </w:r>
      <w:r w:rsidR="002D07A1" w:rsidRPr="008A69D2">
        <w:rPr>
          <w:rFonts w:ascii="Arial Narrow" w:hAnsi="Arial Narrow"/>
          <w:color w:val="76923C" w:themeColor="accent3" w:themeShade="BF"/>
          <w:sz w:val="36"/>
          <w:szCs w:val="36"/>
        </w:rPr>
        <w:t>Sie erleben Advent</w:t>
      </w:r>
      <w:r w:rsidR="002D07A1" w:rsidRPr="008A69D2">
        <w:rPr>
          <w:rFonts w:ascii="Arial Narrow" w:hAnsi="Arial Narrow"/>
          <w:color w:val="76923C" w:themeColor="accent3" w:themeShade="BF"/>
          <w:sz w:val="36"/>
          <w:szCs w:val="36"/>
        </w:rPr>
        <w:br/>
      </w:r>
      <w:r w:rsidR="002D07A1" w:rsidRPr="008A69D2">
        <w:rPr>
          <w:rFonts w:ascii="Arial Narrow" w:hAnsi="Arial Narrow"/>
          <w:color w:val="76923C" w:themeColor="accent3" w:themeShade="BF"/>
          <w:sz w:val="16"/>
          <w:szCs w:val="16"/>
        </w:rPr>
        <w:br/>
      </w:r>
      <w:r w:rsidR="00860739" w:rsidRPr="008A69D2">
        <w:rPr>
          <w:rFonts w:ascii="Arial Narrow" w:hAnsi="Arial Narrow"/>
          <w:color w:val="76923C" w:themeColor="accent3" w:themeShade="BF"/>
        </w:rPr>
        <w:br/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br/>
      </w:r>
      <w:r w:rsidR="005A7F62">
        <w:rPr>
          <w:rFonts w:ascii="Arial Narrow" w:hAnsi="Arial Narrow"/>
          <w:color w:val="76923C" w:themeColor="accent3" w:themeShade="BF"/>
        </w:rPr>
        <w:t xml:space="preserve">    </w:t>
      </w:r>
    </w:p>
    <w:p w:rsidR="005A7F62" w:rsidRDefault="005A7F62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  <w:r w:rsidRPr="005A7F62">
        <w:rPr>
          <w:rFonts w:ascii="Calibri" w:hAnsi="Calibri"/>
          <w:color w:val="76923C" w:themeColor="accent3" w:themeShade="BF"/>
          <w:sz w:val="28"/>
          <w:szCs w:val="28"/>
        </w:rPr>
        <w:t xml:space="preserve">  </w:t>
      </w:r>
      <w:r w:rsidR="00455234">
        <w:rPr>
          <w:rFonts w:ascii="Calibri" w:hAnsi="Calibri"/>
          <w:color w:val="76923C" w:themeColor="accent3" w:themeShade="BF"/>
          <w:sz w:val="28"/>
          <w:szCs w:val="28"/>
        </w:rPr>
        <w:br/>
      </w:r>
      <w:r w:rsidR="00455234">
        <w:rPr>
          <w:rFonts w:ascii="Calibri" w:hAnsi="Calibri"/>
          <w:color w:val="76923C" w:themeColor="accent3" w:themeShade="BF"/>
          <w:sz w:val="28"/>
          <w:szCs w:val="28"/>
        </w:rPr>
        <w:br/>
      </w:r>
      <w:r>
        <w:rPr>
          <w:rFonts w:ascii="Calibri" w:hAnsi="Calibri"/>
          <w:color w:val="76923C" w:themeColor="accent3" w:themeShade="BF"/>
          <w:sz w:val="28"/>
          <w:szCs w:val="28"/>
        </w:rPr>
        <w:br/>
      </w:r>
      <w:r>
        <w:rPr>
          <w:rFonts w:ascii="Calibri" w:hAnsi="Calibri"/>
          <w:color w:val="76923C" w:themeColor="accent3" w:themeShade="BF"/>
          <w:sz w:val="28"/>
          <w:szCs w:val="28"/>
        </w:rPr>
        <w:br/>
        <w:t xml:space="preserve">      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t xml:space="preserve">  Überreicht mit ganz lieben Grüßen 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br/>
        <w:t xml:space="preserve">    </w:t>
      </w:r>
      <w:r w:rsidR="00970FDB">
        <w:rPr>
          <w:rFonts w:ascii="Calibri" w:hAnsi="Calibri"/>
          <w:color w:val="76923C" w:themeColor="accent3" w:themeShade="BF"/>
          <w:sz w:val="28"/>
          <w:szCs w:val="28"/>
        </w:rPr>
        <w:t xml:space="preserve">    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t>und Segenswünschen zur Advents-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br/>
        <w:t xml:space="preserve">   </w:t>
      </w:r>
      <w:r w:rsidR="00970FDB">
        <w:rPr>
          <w:rFonts w:ascii="Calibri" w:hAnsi="Calibri"/>
          <w:color w:val="76923C" w:themeColor="accent3" w:themeShade="BF"/>
          <w:sz w:val="28"/>
          <w:szCs w:val="28"/>
        </w:rPr>
        <w:t xml:space="preserve">    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t xml:space="preserve"> und Weihnachtszeit von</w:t>
      </w:r>
    </w:p>
    <w:p w:rsidR="00160F38" w:rsidRDefault="00160F38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160F38" w:rsidRDefault="00160F38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160F38" w:rsidRDefault="00160F38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160F38" w:rsidRDefault="00160F38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160F38" w:rsidRDefault="00160F38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160F38" w:rsidRPr="005666BD" w:rsidRDefault="00160F38" w:rsidP="00860739">
      <w:pPr>
        <w:rPr>
          <w:rFonts w:ascii="Calibri" w:hAnsi="Calibri"/>
          <w:color w:val="76923C" w:themeColor="accent3" w:themeShade="BF"/>
          <w:sz w:val="20"/>
          <w:szCs w:val="20"/>
        </w:rPr>
      </w:pPr>
      <w:r w:rsidRPr="005666BD">
        <w:rPr>
          <w:rFonts w:ascii="Arial Narrow" w:hAnsi="Arial Narrow"/>
          <w:color w:val="76923C" w:themeColor="accent3" w:themeShade="BF"/>
          <w:sz w:val="20"/>
          <w:szCs w:val="20"/>
        </w:rPr>
        <w:t xml:space="preserve">             selbst  anderen diese Freude bereiten:</w:t>
      </w:r>
      <w:r w:rsidRPr="005666BD">
        <w:rPr>
          <w:rFonts w:ascii="Arial Narrow" w:hAnsi="Arial Narrow"/>
          <w:color w:val="76923C" w:themeColor="accent3" w:themeShade="BF"/>
          <w:sz w:val="20"/>
          <w:szCs w:val="20"/>
        </w:rPr>
        <w:br/>
        <w:t xml:space="preserve">             www.saron.de/advent</w:t>
      </w:r>
    </w:p>
    <w:p w:rsidR="00160F38" w:rsidRPr="005A7F62" w:rsidRDefault="00160F38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sectPr w:rsidR="00160F38" w:rsidRPr="005A7F62" w:rsidSect="00635C79">
      <w:pgSz w:w="11906" w:h="16838"/>
      <w:pgMar w:top="720" w:right="720" w:bottom="720" w:left="720" w:header="708" w:footer="708" w:gutter="0"/>
      <w:cols w:num="2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39" w:rsidRDefault="00860739" w:rsidP="00860739">
      <w:pPr>
        <w:spacing w:after="0" w:line="240" w:lineRule="auto"/>
      </w:pPr>
      <w:r>
        <w:separator/>
      </w:r>
    </w:p>
  </w:endnote>
  <w:endnote w:type="continuationSeparator" w:id="0">
    <w:p w:rsidR="00860739" w:rsidRDefault="00860739" w:rsidP="0086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39" w:rsidRDefault="00860739" w:rsidP="00860739">
      <w:pPr>
        <w:spacing w:after="0" w:line="240" w:lineRule="auto"/>
      </w:pPr>
      <w:r>
        <w:separator/>
      </w:r>
    </w:p>
  </w:footnote>
  <w:footnote w:type="continuationSeparator" w:id="0">
    <w:p w:rsidR="00860739" w:rsidRDefault="00860739" w:rsidP="00860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739"/>
    <w:rsid w:val="000168C5"/>
    <w:rsid w:val="000826AE"/>
    <w:rsid w:val="000F085C"/>
    <w:rsid w:val="00110254"/>
    <w:rsid w:val="00137ADC"/>
    <w:rsid w:val="00160F38"/>
    <w:rsid w:val="001E1462"/>
    <w:rsid w:val="00256A3B"/>
    <w:rsid w:val="002D07A1"/>
    <w:rsid w:val="00324F8B"/>
    <w:rsid w:val="00455234"/>
    <w:rsid w:val="004C6E94"/>
    <w:rsid w:val="005666BD"/>
    <w:rsid w:val="005A7F62"/>
    <w:rsid w:val="00616B14"/>
    <w:rsid w:val="00635C79"/>
    <w:rsid w:val="0078122B"/>
    <w:rsid w:val="00782ACD"/>
    <w:rsid w:val="00816EC0"/>
    <w:rsid w:val="00860739"/>
    <w:rsid w:val="008940C0"/>
    <w:rsid w:val="008A69D2"/>
    <w:rsid w:val="00970FDB"/>
    <w:rsid w:val="0098513F"/>
    <w:rsid w:val="009C162B"/>
    <w:rsid w:val="009C32B0"/>
    <w:rsid w:val="00A36F1F"/>
    <w:rsid w:val="00AB52A1"/>
    <w:rsid w:val="00F902FC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2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6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0739"/>
  </w:style>
  <w:style w:type="paragraph" w:styleId="Fuzeile">
    <w:name w:val="footer"/>
    <w:basedOn w:val="Standard"/>
    <w:link w:val="FuzeileZchn"/>
    <w:uiPriority w:val="99"/>
    <w:semiHidden/>
    <w:unhideWhenUsed/>
    <w:rsid w:val="0086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607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FE9F2-35CE-4C78-8440-94703347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Eitner</dc:creator>
  <cp:lastModifiedBy>Paul Eitner</cp:lastModifiedBy>
  <cp:revision>2</cp:revision>
  <cp:lastPrinted>2016-08-31T08:47:00Z</cp:lastPrinted>
  <dcterms:created xsi:type="dcterms:W3CDTF">2016-11-13T17:30:00Z</dcterms:created>
  <dcterms:modified xsi:type="dcterms:W3CDTF">2016-11-13T17:30:00Z</dcterms:modified>
</cp:coreProperties>
</file>